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28 декабря 2024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 смены в этом месяце</w:t>
            </w:r>
            <w:br/>
            <w:r>
              <w:rPr/>
              <w:t xml:space="preserve">      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170</w:t>
      </w:r>
      <w:br/>
      <w:r>
        <w:rPr/>
        <w:t xml:space="preserve">Всего рабочих часов: 1700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https://prostosmena.ru/schedule/a807b98b40b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F238A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0F0C2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a807b98b40b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2024-11-21T11:54:05+00:00</dcterms:created>
  <dcterms:modified xsi:type="dcterms:W3CDTF">2024-11-21T11:54:05+00:00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